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D3DAE3" w:themeColor="text1"/>
  <w:body>
    <w:p>
      <w:pPr>
        <w:pStyle w:val="9"/>
        <w:contextualSpacing w:val="0"/>
      </w:pPr>
      <w:bookmarkStart w:id="0" w:name="_z7yw8ln1z0nr" w:colFirst="0" w:colLast="0"/>
      <w:bookmarkEnd w:id="0"/>
      <w:r>
        <w:rPr>
          <w:rFonts w:hint="default"/>
          <w:rtl w:val="0"/>
          <w:lang w:val="en-US"/>
        </w:rPr>
        <w:t>Thandai Juice Corner</w:t>
      </w:r>
      <w:r>
        <w:rPr>
          <w:rtl w:val="0"/>
        </w:rPr>
        <w:t xml:space="preserve"> </w:t>
      </w:r>
    </w:p>
    <w:p>
      <w:pPr>
        <w:pStyle w:val="8"/>
        <w:contextualSpacing w:val="0"/>
      </w:pPr>
      <w:bookmarkStart w:id="1" w:name="_hxyvnja6m69v" w:colFirst="0" w:colLast="0"/>
      <w:bookmarkEnd w:id="1"/>
      <w:r>
        <w:rPr>
          <w:rFonts w:hint="default"/>
          <w:rtl w:val="0"/>
          <w:lang w:val="en-US"/>
        </w:rPr>
        <w:t>Parvez Hossain Saurav</w:t>
      </w:r>
      <w:r>
        <w:rPr>
          <w:rtl w:val="0"/>
        </w:rPr>
        <w:t xml:space="preserve"> </w:t>
      </w: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2" w:name="_oiunn5kxsf51" w:colFirst="0" w:colLast="0"/>
      <w:bookmarkEnd w:id="2"/>
      <w:r>
        <w:rPr>
          <w:rFonts w:ascii="Calibri" w:hAnsi="Calibri" w:eastAsia="Calibri" w:cs="Calibri"/>
          <w:rtl w:val="0"/>
        </w:rPr>
        <w:t xml:space="preserve">Restaurant Concept </w:t>
      </w:r>
    </w:p>
    <w:p>
      <w:pPr>
        <w:contextualSpacing w:val="0"/>
        <w:rPr>
          <w:rFonts w:ascii="Calibri" w:hAnsi="Calibri" w:eastAsia="Calibri" w:cs="Calibri"/>
        </w:rPr>
        <w:sectPr>
          <w:footerReference r:id="rId5" w:type="first"/>
          <w:headerReference r:id="rId3" w:type="default"/>
          <w:footerReference r:id="rId4" w:type="default"/>
          <w:pgSz w:w="15840" w:h="12240"/>
          <w:pgMar w:top="1080" w:right="1080" w:bottom="1080" w:left="1080" w:header="0" w:footer="720" w:gutter="0"/>
          <w:pgNumType w:start="1"/>
          <w:titlePg/>
        </w:sect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Restaurant Name &amp; URL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 Juice Corner</w:t>
      </w: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thandai.com</w:t>
      </w:r>
    </w:p>
    <w:p>
      <w:pPr>
        <w:ind w:left="720" w:firstLine="0"/>
        <w:contextualSpacing w:val="0"/>
        <w:rPr>
          <w:rFonts w:hint="default"/>
          <w:i w:val="0"/>
          <w:iCs/>
          <w:lang w:val="en-US"/>
        </w:rPr>
      </w:pPr>
      <w:r>
        <w:rPr>
          <w:rFonts w:hint="default"/>
          <w:i w:val="0"/>
          <w:iCs/>
          <w:rtl w:val="0"/>
          <w:lang w:val="en-US"/>
        </w:rPr>
        <w:t>Healthy Organic Juice Delivery Service</w:t>
      </w:r>
      <w:r>
        <w:rPr>
          <w:i w:val="0"/>
          <w:iCs/>
          <w:rtl w:val="0"/>
        </w:rPr>
        <w:t xml:space="preserve"> </w:t>
      </w:r>
      <w:r>
        <w:rPr>
          <w:rFonts w:hint="default"/>
          <w:i w:val="0"/>
          <w:iCs/>
          <w:rtl w:val="0"/>
          <w:lang w:val="en-US"/>
        </w:rPr>
        <w:t>and daily subscription.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Food &amp; drink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>Customization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Yummy Health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Orange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Lemon Mint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Rime Mango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Koromcha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Blackberry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Grape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Pineapple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Watermelon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Health Boost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Jeera Pani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Olive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Carrot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Papaya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 w:val="0"/>
          <w:iCs w:val="0"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Special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Greeny Myny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Desi Beet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Rajlaxmi Complex, Sector #3, Uttara, Dhaka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Delivery Radius: Dhaka City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 xml:space="preserve">Main target audience </w:t>
      </w:r>
      <w:r>
        <w:rPr>
          <w:rFonts w:ascii="Calibri" w:hAnsi="Calibri" w:eastAsia="Calibri" w:cs="Calibri"/>
          <w:b/>
          <w:rtl w:val="0"/>
        </w:rPr>
        <w:t xml:space="preserve"> </w:t>
      </w:r>
    </w:p>
    <w:p>
      <w:pPr>
        <w:contextualSpacing w:val="0"/>
      </w:pPr>
    </w:p>
    <w:p>
      <w:pPr>
        <w:numPr>
          <w:ilvl w:val="0"/>
          <w:numId w:val="3"/>
        </w:numPr>
        <w:ind w:left="1440" w:hanging="360"/>
        <w:contextualSpacing/>
        <w:rPr>
          <w:rFonts w:hint="default"/>
          <w:u w:val="none"/>
          <w:lang w:val="en-US"/>
        </w:rPr>
      </w:pPr>
      <w:r>
        <w:rPr>
          <w:rFonts w:hint="default"/>
          <w:u w:val="none"/>
          <w:lang w:val="en-US"/>
        </w:rPr>
        <w:t>Health conscious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Juice Lover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 xml:space="preserve">Fitness Geeks 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Teens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Elderly People</w:t>
      </w:r>
    </w:p>
    <w:p>
      <w:pPr>
        <w:contextualSpacing w:val="0"/>
      </w:pPr>
    </w:p>
    <w:p>
      <w:pPr>
        <w:contextualSpacing w:val="0"/>
        <w:rPr>
          <w:b/>
        </w:rPr>
      </w:pPr>
      <w:r>
        <w:rPr>
          <w:b/>
          <w:rtl w:val="0"/>
        </w:rPr>
        <w:t xml:space="preserve">Cost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ascii="Calibri" w:hAnsi="Calibri" w:eastAsia="Calibri" w:cs="Calibri"/>
          <w:i/>
        </w:rPr>
      </w:pPr>
      <w:r>
        <w:rPr>
          <w:rFonts w:hint="default"/>
          <w:i/>
          <w:rtl w:val="0"/>
        </w:rPr>
        <w:t>$ - Affordable</w:t>
      </w:r>
      <w:r>
        <w:rPr>
          <w:i/>
          <w:rtl w:val="0"/>
        </w:rPr>
        <w:t xml:space="preserve">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b/>
        </w:rPr>
      </w:pPr>
      <w:r>
        <w:rPr>
          <w:b/>
          <w:rtl w:val="0"/>
        </w:rPr>
        <w:t>Elevator pitch</w:t>
      </w:r>
    </w:p>
    <w:p>
      <w:pPr>
        <w:contextualSpacing w:val="0"/>
        <w:rPr>
          <w:b/>
        </w:rPr>
      </w:pPr>
    </w:p>
    <w:p>
      <w:pPr>
        <w:ind w:left="720" w:firstLine="0"/>
        <w:contextualSpacing w:val="0"/>
        <w:rPr>
          <w:rFonts w:hint="default"/>
          <w:i/>
          <w:lang w:val="en-US"/>
        </w:rPr>
      </w:pPr>
      <w:r>
        <w:rPr>
          <w:rFonts w:hint="default"/>
          <w:i/>
          <w:lang w:val="en-US"/>
        </w:rPr>
        <w:t>Healthy Yummy organic juice at your door step. Feeling hot in summerdays or need a health boost Thandai is here to meet your everyday juicy need.</w:t>
      </w: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0" w:firstLine="0"/>
        <w:contextualSpacing w:val="0"/>
        <w:rPr>
          <w:i/>
        </w:rPr>
      </w:pPr>
    </w:p>
    <w:p>
      <w:pPr>
        <w:ind w:left="72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</w:pPr>
      <w:r>
        <w:br w:type="page"/>
      </w:r>
    </w:p>
    <w:p>
      <w:pPr>
        <w:pStyle w:val="2"/>
        <w:contextualSpacing w:val="0"/>
      </w:pPr>
      <w:bookmarkStart w:id="3" w:name="_gh9x8rnd49fm" w:colFirst="0" w:colLast="0"/>
      <w:bookmarkEnd w:id="3"/>
      <w:r>
        <w:rPr>
          <w:rtl w:val="0"/>
        </w:rPr>
        <w:t>Strategy</w:t>
      </w:r>
    </w:p>
    <w:p>
      <w:pPr>
        <w:pStyle w:val="3"/>
        <w:contextualSpacing w:val="0"/>
      </w:pPr>
      <w:bookmarkStart w:id="4" w:name="_czklywhbsg4d" w:colFirst="0" w:colLast="0"/>
      <w:bookmarkEnd w:id="4"/>
      <w:r>
        <w:rPr>
          <w:rtl w:val="0"/>
        </w:rPr>
        <w:t>Target Audience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website/app will focus on the following target audiences:</w:t>
      </w: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contextualSpacing w:val="0"/>
      </w:pPr>
      <w:r>
        <w:rPr>
          <w:rFonts w:ascii="Calibri" w:hAnsi="Calibri" w:eastAsia="Calibri" w:cs="Calibri"/>
          <w:b/>
          <w:rtl w:val="0"/>
        </w:rPr>
        <w:t xml:space="preserve">Roles </w:t>
      </w:r>
      <w:r>
        <w:rPr>
          <w:rFonts w:ascii="Calibri" w:hAnsi="Calibri" w:eastAsia="Calibri" w:cs="Calibri"/>
          <w:rtl w:val="0"/>
        </w:rPr>
        <w:t>(groups of people with similar goals)</w:t>
      </w:r>
    </w:p>
    <w:p>
      <w:pPr>
        <w:contextualSpacing w:val="0"/>
      </w:pP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Worker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Juice lover looking for organic juice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concious Adult citizens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Fitness Geeks.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youthful students</w:t>
      </w:r>
    </w:p>
    <w:p>
      <w:pPr>
        <w:contextualSpacing w:val="0"/>
        <w:rPr>
          <w:rFonts w:ascii="Calibri" w:hAnsi="Calibri" w:eastAsia="Calibri" w:cs="Calibri"/>
          <w:b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Demographics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Gender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/>
          <w:rtl w:val="0"/>
          <w:lang w:val="en-US"/>
        </w:rPr>
        <w:t>Male and Female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Education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/>
          <w:rtl w:val="0"/>
          <w:lang w:val="en-US"/>
        </w:rPr>
        <w:t>Moderate to High</w:t>
      </w:r>
    </w:p>
    <w:p>
      <w:pPr>
        <w:numPr>
          <w:ilvl w:val="0"/>
          <w:numId w:val="6"/>
        </w:numPr>
        <w:spacing w:line="360" w:lineRule="auto"/>
        <w:ind w:left="720" w:leftChars="0" w:hanging="360" w:firstLineChars="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Occupations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 xml:space="preserve">Health Workers, Students, </w:t>
      </w:r>
      <w:r>
        <w:rPr>
          <w:rFonts w:hint="default"/>
          <w:b w:val="0"/>
          <w:bCs/>
          <w:lang w:val="en-US"/>
        </w:rPr>
        <w:t>Fitness Fanatic</w:t>
      </w:r>
      <w:r>
        <w:rPr>
          <w:rFonts w:hint="default" w:cs="Calibri"/>
          <w:rtl w:val="0"/>
          <w:lang w:val="en-US"/>
        </w:rPr>
        <w:t xml:space="preserve"> 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Age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>18-65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 w:cs="Calibri"/>
          <w:rtl w:val="0"/>
          <w:lang w:val="en-US"/>
        </w:rPr>
        <w:t xml:space="preserve"> Dhaka </w:t>
      </w:r>
      <w:r>
        <w:rPr>
          <w:rFonts w:hint="default"/>
          <w:rtl w:val="0"/>
          <w:lang w:val="en-US"/>
        </w:rPr>
        <w:t>( Mainly Dhanmondi, Azimpur, Zhigatola, Mohammadpur, and Shamoly.)</w:t>
      </w:r>
    </w:p>
    <w:p>
      <w:pPr>
        <w:spacing w:line="360" w:lineRule="auto"/>
        <w:contextualSpacing w:val="0"/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Psychographics </w:t>
      </w:r>
      <w:r>
        <w:rPr>
          <w:rFonts w:ascii="Calibri" w:hAnsi="Calibri" w:eastAsia="Calibri" w:cs="Calibri"/>
          <w:rtl w:val="0"/>
        </w:rPr>
        <w:t>(personality, values, attitudes, interests, lifestyles)</w:t>
      </w:r>
    </w:p>
    <w:p>
      <w:pPr>
        <w:contextualSpacing w:val="0"/>
      </w:pPr>
    </w:p>
    <w:p>
      <w:pPr>
        <w:contextualSpacing w:val="0"/>
        <w:rPr>
          <w:i/>
        </w:rPr>
      </w:pPr>
      <w:r>
        <w:rPr>
          <w:i/>
          <w:rtl w:val="0"/>
        </w:rPr>
        <w:t>Think of at least 5 details among the categories below.</w:t>
      </w:r>
    </w:p>
    <w:p>
      <w:pPr>
        <w:contextualSpacing w:val="0"/>
      </w:pP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Personality &amp; Attitudes: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Concious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Youthful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Fitness Fanatic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Values: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Religious ( No Alcohol)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Safty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>Lifestyles: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Routine Lifestyle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 xml:space="preserve">Active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Family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Atheletic &amp; Energetic</w:t>
      </w:r>
    </w:p>
    <w:p>
      <w:pPr>
        <w:spacing w:line="360" w:lineRule="auto"/>
        <w:ind w:left="0" w:firstLine="0"/>
        <w:contextualSpacing w:val="0"/>
      </w:pPr>
    </w:p>
    <w:p>
      <w:pPr>
        <w:spacing w:line="360" w:lineRule="auto"/>
        <w:ind w:left="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pStyle w:val="2"/>
        <w:contextualSpacing w:val="0"/>
      </w:pPr>
      <w:bookmarkStart w:id="5" w:name="_iniwojth8erg" w:colFirst="0" w:colLast="0"/>
      <w:bookmarkEnd w:id="5"/>
      <w:r>
        <w:br w:type="page"/>
      </w:r>
    </w:p>
    <w:p>
      <w:pPr>
        <w:pStyle w:val="2"/>
        <w:contextualSpacing w:val="0"/>
      </w:pPr>
      <w:bookmarkStart w:id="6" w:name="_5qkwpqwubdwl" w:colFirst="0" w:colLast="0"/>
      <w:bookmarkEnd w:id="6"/>
      <w:r>
        <w:rPr>
          <w:rFonts w:ascii="Calibri" w:hAnsi="Calibri" w:eastAsia="Calibri" w:cs="Calibri"/>
          <w:rtl w:val="0"/>
        </w:rPr>
        <w:t>Strategy</w:t>
      </w:r>
    </w:p>
    <w:p>
      <w:pPr>
        <w:pStyle w:val="3"/>
        <w:contextualSpacing w:val="0"/>
      </w:pPr>
      <w:bookmarkStart w:id="7" w:name="_qqu1gg77pnu8" w:colFirst="0" w:colLast="0"/>
      <w:bookmarkEnd w:id="7"/>
      <w:r>
        <w:rPr>
          <w:rFonts w:hint="default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494665</wp:posOffset>
            </wp:positionV>
            <wp:extent cx="1125220" cy="1125220"/>
            <wp:effectExtent l="0" t="0" r="36830" b="36830"/>
            <wp:wrapThrough wrapText="bothSides">
              <wp:wrapPolygon>
                <wp:start x="0" y="0"/>
                <wp:lineTo x="0" y="21210"/>
                <wp:lineTo x="21210" y="21210"/>
                <wp:lineTo x="21210" y="0"/>
                <wp:lineTo x="0" y="0"/>
              </wp:wrapPolygon>
            </wp:wrapThrough>
            <wp:docPr id="3" name="Picture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0"/>
        </w:rPr>
        <w:t>User Personas (optional)</w:t>
      </w:r>
    </w:p>
    <w:p>
      <w:pPr>
        <w:contextualSpacing w:val="0"/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b/>
          <w:rtl w:val="0"/>
        </w:rPr>
        <w:br w:type="textWrapping"/>
      </w:r>
      <w:r>
        <w:rPr>
          <w:rFonts w:hint="default"/>
          <w:b/>
          <w:rtl w:val="0"/>
          <w:lang w:val="en-US"/>
        </w:rPr>
        <w:t>Arfan Khan</w:t>
      </w:r>
      <w:r>
        <w:rPr>
          <w:rFonts w:ascii="Calibri" w:hAnsi="Calibri" w:eastAsia="Calibri" w:cs="Calibri"/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17</w:t>
      </w:r>
      <w:r>
        <w:rPr>
          <w:rFonts w:ascii="Calibri" w:hAnsi="Calibri" w:eastAsia="Calibri" w:cs="Calibri"/>
          <w:b/>
          <w:rtl w:val="0"/>
        </w:rPr>
        <w:t xml:space="preserve">) – </w:t>
      </w:r>
      <w:r>
        <w:rPr>
          <w:rFonts w:hint="default" w:cs="Calibri"/>
          <w:b/>
          <w:rtl w:val="0"/>
          <w:lang w:val="en-US"/>
        </w:rPr>
        <w:t xml:space="preserve"> Fitness Guy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17 year old college student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 xml:space="preserve">Play football in college 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Fitness fanatic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Don’t drink alcohol</w:t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42545</wp:posOffset>
            </wp:positionV>
            <wp:extent cx="1295400" cy="1295400"/>
            <wp:effectExtent l="0" t="0" r="0" b="0"/>
            <wp:wrapThrough wrapText="bothSides">
              <wp:wrapPolygon>
                <wp:start x="0" y="0"/>
                <wp:lineTo x="0" y="21282"/>
                <wp:lineTo x="21282" y="21282"/>
                <wp:lineTo x="21282" y="0"/>
                <wp:lineTo x="0" y="0"/>
              </wp:wrapPolygon>
            </wp:wrapThrough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rFonts w:hint="default"/>
          <w:b/>
          <w:rtl w:val="0"/>
          <w:lang w:val="en-US"/>
        </w:rPr>
        <w:t>Selin Akhter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28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 xml:space="preserve"> Health Worker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Work at Anisa Health Clinic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Married for 3 years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Mother of one child</w:t>
      </w:r>
    </w:p>
    <w:p>
      <w:pPr>
        <w:numPr>
          <w:ilvl w:val="0"/>
          <w:numId w:val="7"/>
        </w:numPr>
        <w:ind w:left="720" w:hanging="360"/>
        <w:contextualSpacing/>
        <w:rPr>
          <w:rFonts w:hint="default"/>
          <w:lang w:val="en-US"/>
        </w:rPr>
      </w:pPr>
      <w:r>
        <w:rPr>
          <w:rFonts w:hint="default"/>
          <w:lang w:val="en-US"/>
        </w:rPr>
        <w:t>Serious about freash and nutreint food for her family.</w:t>
      </w:r>
    </w:p>
    <w:p>
      <w:pPr>
        <w:numPr>
          <w:ilvl w:val="0"/>
          <w:numId w:val="0"/>
        </w:numPr>
        <w:contextualSpacing/>
        <w:rPr>
          <w:rFonts w:hint="default"/>
          <w:lang w:val="en-US"/>
        </w:rPr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spacing w:line="360" w:lineRule="auto"/>
        <w:contextualSpacing w:val="0"/>
        <w:rPr>
          <w:rtl w:val="0"/>
        </w:rPr>
      </w:pPr>
      <w:r>
        <w:rPr>
          <w:rFonts w:hint="default"/>
          <w:lang w:val="en-US"/>
        </w:rPr>
        <w:drawing>
          <wp:inline distT="0" distB="0" distL="114300" distR="114300">
            <wp:extent cx="1285875" cy="1285875"/>
            <wp:effectExtent l="0" t="0" r="9525" b="9525"/>
            <wp:docPr id="1" name="Picture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contextualSpacing w:val="0"/>
        <w:rPr>
          <w:rFonts w:hint="default"/>
          <w:lang w:val="en-US"/>
        </w:rPr>
      </w:pPr>
      <w:r>
        <w:rPr>
          <w:rFonts w:hint="default"/>
          <w:b/>
          <w:rtl w:val="0"/>
          <w:lang w:val="en-US"/>
        </w:rPr>
        <w:t>Junayed Hossen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48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>Director of NSLA Corp.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/>
          <w:rtl w:val="0"/>
          <w:lang w:val="en-US"/>
        </w:rPr>
        <w:t>48 year old busy director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Married for 15 years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Father of 2 children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Has many health issue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Have follow a strict healthy routine</w:t>
      </w:r>
    </w:p>
    <w:p>
      <w:pPr>
        <w:numPr>
          <w:ilvl w:val="0"/>
          <w:numId w:val="0"/>
        </w:numPr>
        <w:spacing w:line="276" w:lineRule="auto"/>
        <w:contextualSpacing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pStyle w:val="2"/>
        <w:contextualSpacing w:val="0"/>
        <w:rPr>
          <w:rFonts w:hint="default"/>
          <w:lang w:val="en-US"/>
        </w:rPr>
      </w:pPr>
      <w:bookmarkStart w:id="8" w:name="_76q1632i59t" w:colFirst="0" w:colLast="0"/>
      <w:bookmarkEnd w:id="8"/>
      <w:r>
        <w:br w:type="page"/>
      </w:r>
    </w:p>
    <w:p>
      <w:pPr>
        <w:pStyle w:val="2"/>
        <w:contextualSpacing w:val="0"/>
      </w:pPr>
      <w:bookmarkStart w:id="9" w:name="_lcqrqssj86lz" w:colFirst="0" w:colLast="0"/>
      <w:bookmarkEnd w:id="9"/>
      <w:r>
        <w:rPr>
          <w:rtl w:val="0"/>
        </w:rPr>
        <w:t>Strategy</w:t>
      </w:r>
    </w:p>
    <w:p>
      <w:pPr>
        <w:pStyle w:val="3"/>
        <w:contextualSpacing w:val="0"/>
      </w:pPr>
      <w:bookmarkStart w:id="10" w:name="_ckgpolht930c" w:colFirst="0" w:colLast="0"/>
      <w:bookmarkEnd w:id="10"/>
      <w:r>
        <w:rPr>
          <w:rtl w:val="0"/>
        </w:rPr>
        <w:t>User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user to: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Find out if the delivery is available in the area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Order Juice online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Activate Subscription of package for daily Organic Juice delivery</w:t>
      </w:r>
      <w:r>
        <w:rPr>
          <w:rtl w:val="0"/>
        </w:rPr>
        <w:t xml:space="preserve"> 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View and choose from different type of juice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Maintain different subscriptions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Find out if the juice corner is open</w:t>
      </w:r>
    </w:p>
    <w:p>
      <w:pPr>
        <w:pStyle w:val="3"/>
        <w:contextualSpacing w:val="0"/>
      </w:pPr>
      <w:bookmarkStart w:id="11" w:name="_spvl2pyvbaid" w:colFirst="0" w:colLast="0"/>
      <w:bookmarkEnd w:id="11"/>
      <w:r>
        <w:rPr>
          <w:rtl w:val="0"/>
        </w:rPr>
        <w:t>Client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client to: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Deliver juice online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Providing daily subscription base service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Provide a system for order customization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Communicate reliabily</w:t>
      </w:r>
      <w:r>
        <w:rPr>
          <w:rtl w:val="0"/>
        </w:rPr>
        <w:t xml:space="preserve"> 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Advertising different type of juice availibility</w:t>
      </w:r>
    </w:p>
    <w:p>
      <w:pPr>
        <w:pStyle w:val="2"/>
        <w:contextualSpacing w:val="0"/>
      </w:pPr>
      <w:bookmarkStart w:id="12" w:name="_nxxk64lbxg2i" w:colFirst="0" w:colLast="0"/>
      <w:bookmarkEnd w:id="12"/>
      <w:r>
        <w:br w:type="page"/>
      </w:r>
      <w:r>
        <w:rPr>
          <w:rtl w:val="0"/>
        </w:rPr>
        <w:t>Outline of Scope</w:t>
      </w:r>
    </w:p>
    <w:p>
      <w:pPr>
        <w:pStyle w:val="3"/>
        <w:contextualSpacing w:val="0"/>
      </w:pPr>
      <w:bookmarkStart w:id="13" w:name="_fh1xatox6op9" w:colFirst="0" w:colLast="0"/>
      <w:bookmarkEnd w:id="13"/>
      <w:r>
        <w:rPr>
          <w:rtl w:val="0"/>
        </w:rPr>
        <w:t>Content Requirements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rtl w:val="0"/>
        </w:rPr>
        <w:t xml:space="preserve">Content (text, images, video) that the user will need. 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i/>
          <w:rtl w:val="0"/>
        </w:rPr>
        <w:t>“The user will be looking for…”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Location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Openning Time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Options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Images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Prices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Ingredient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About Us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Packages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Process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Contact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FAQ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Customer Review</w:t>
      </w:r>
    </w:p>
    <w:p>
      <w:pPr>
        <w:spacing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spacing w:line="259" w:lineRule="auto"/>
        <w:contextualSpacing w:val="0"/>
        <w:rPr>
          <w:rFonts w:ascii="Calibri" w:hAnsi="Calibri" w:eastAsia="Calibri" w:cs="Calibri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  <w:bookmarkStart w:id="14" w:name="_orvan86oddaq" w:colFirst="0" w:colLast="0"/>
      <w:bookmarkEnd w:id="14"/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</w:pPr>
      <w:r>
        <w:rPr>
          <w:rtl w:val="0"/>
        </w:rPr>
        <w:t xml:space="preserve">Functionality Requirements 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Systems that will allow the user accomplish tasks. 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i/>
          <w:rtl w:val="0"/>
        </w:rPr>
        <w:t>“The user will be able to…”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Place Custom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Check Availability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Local Payment methods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Track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Create Account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Log in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Juice Delivery Subscription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Interval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Selection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Bill Calculator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Live Chat Support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Large Order Booking</w:t>
      </w:r>
    </w:p>
    <w:p>
      <w:pPr>
        <w:spacing w:after="160"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0" w:right="0" w:firstLine="0"/>
        <w:contextualSpacing w:val="0"/>
        <w:jc w:val="left"/>
        <w:rPr>
          <w:rFonts w:ascii="Calibri" w:hAnsi="Calibri" w:eastAsia="Calibri" w:cs="Calibri"/>
        </w:rPr>
      </w:pPr>
    </w:p>
    <w:p>
      <w:pPr>
        <w:spacing w:after="160" w:line="259" w:lineRule="auto"/>
        <w:contextualSpacing w:val="0"/>
      </w:pPr>
    </w:p>
    <w:p>
      <w:pPr>
        <w:spacing w:after="160" w:line="259" w:lineRule="auto"/>
        <w:contextualSpacing w:val="0"/>
      </w:pP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15" w:name="_h8cd5o8bguaq" w:colFirst="0" w:colLast="0"/>
      <w:bookmarkEnd w:id="15"/>
      <w:r>
        <w:rPr>
          <w:rFonts w:hint="default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618490</wp:posOffset>
            </wp:positionV>
            <wp:extent cx="8669655" cy="5779770"/>
            <wp:effectExtent l="0" t="0" r="17145" b="11430"/>
            <wp:wrapSquare wrapText="bothSides"/>
            <wp:docPr id="4" name="Picture 4" descr="Artboard –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rtboard –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69655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rtl w:val="0"/>
        </w:rPr>
        <w:t>Sitemap</w:t>
      </w:r>
    </w:p>
    <w:p>
      <w:pPr>
        <w:contextualSpacing w:val="0"/>
      </w:pPr>
    </w:p>
    <w:p>
      <w:pPr>
        <w:contextualSpacing w:val="0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ascii="Calibri" w:hAnsi="Calibri" w:eastAsia="Calibri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2444115</wp:posOffset>
            </wp:positionH>
            <wp:positionV relativeFrom="paragraph">
              <wp:posOffset>-603885</wp:posOffset>
            </wp:positionV>
            <wp:extent cx="3987800" cy="7646670"/>
            <wp:effectExtent l="0" t="0" r="12700" b="11430"/>
            <wp:wrapNone/>
            <wp:docPr id="7" name="Picture 7" descr="HOME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OME-Menu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Custom Menu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1132840</wp:posOffset>
            </wp:positionH>
            <wp:positionV relativeFrom="paragraph">
              <wp:posOffset>735965</wp:posOffset>
            </wp:positionV>
            <wp:extent cx="6725285" cy="5257165"/>
            <wp:effectExtent l="0" t="0" r="18415" b="635"/>
            <wp:wrapNone/>
            <wp:docPr id="9" name="Picture 9" descr="Menu-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enu-Ca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1" name="Picture 11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740410</wp:posOffset>
            </wp:positionH>
            <wp:positionV relativeFrom="paragraph">
              <wp:posOffset>1055370</wp:posOffset>
            </wp:positionV>
            <wp:extent cx="7094220" cy="4859655"/>
            <wp:effectExtent l="0" t="0" r="11430" b="17145"/>
            <wp:wrapNone/>
            <wp:docPr id="13" name="Picture 13" descr="Menu-Cart-Signup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enu-Cart-Signup-Checkou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CheckOut</w:t>
      </w: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137795</wp:posOffset>
            </wp:positionH>
            <wp:positionV relativeFrom="paragraph">
              <wp:posOffset>735965</wp:posOffset>
            </wp:positionV>
            <wp:extent cx="7910195" cy="5417820"/>
            <wp:effectExtent l="0" t="0" r="14605" b="11430"/>
            <wp:wrapNone/>
            <wp:docPr id="15" name="Picture 15" descr="Menu-Cart-Signup-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enu-Cart-Signup-Trac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1019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-466725</wp:posOffset>
            </wp:positionV>
            <wp:extent cx="4087495" cy="7416800"/>
            <wp:effectExtent l="0" t="0" r="8255" b="12700"/>
            <wp:wrapNone/>
            <wp:docPr id="17" name="Picture 17" descr="Home-Subscri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ome-Subscriptio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Daily Juice Delivery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8" name="Picture 18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677545</wp:posOffset>
            </wp:positionH>
            <wp:positionV relativeFrom="paragraph">
              <wp:posOffset>768350</wp:posOffset>
            </wp:positionV>
            <wp:extent cx="7148195" cy="4895850"/>
            <wp:effectExtent l="0" t="0" r="14605" b="0"/>
            <wp:wrapNone/>
            <wp:docPr id="19" name="Picture 19" descr="Menu-Cart-Signup-Checkout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enu-Cart-Signup-Checkout cop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81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Subscription Checkout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1597660</wp:posOffset>
            </wp:positionH>
            <wp:positionV relativeFrom="paragraph">
              <wp:posOffset>113665</wp:posOffset>
            </wp:positionV>
            <wp:extent cx="5242560" cy="6098540"/>
            <wp:effectExtent l="0" t="0" r="15240" b="16510"/>
            <wp:wrapNone/>
            <wp:docPr id="20" name="Picture 20" descr="Home-Subscription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ome-Subscription cop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1757680</wp:posOffset>
            </wp:positionH>
            <wp:positionV relativeFrom="paragraph">
              <wp:posOffset>429260</wp:posOffset>
            </wp:positionV>
            <wp:extent cx="5053330" cy="5878830"/>
            <wp:effectExtent l="0" t="0" r="13970" b="7620"/>
            <wp:wrapNone/>
            <wp:docPr id="21" name="Picture 21" descr="Home-Subscription copy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ome-Subscription copy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Contact Us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2608580</wp:posOffset>
            </wp:positionH>
            <wp:positionV relativeFrom="paragraph">
              <wp:posOffset>264795</wp:posOffset>
            </wp:positionV>
            <wp:extent cx="3199765" cy="6398895"/>
            <wp:effectExtent l="0" t="0" r="635" b="1905"/>
            <wp:wrapNone/>
            <wp:docPr id="22" name="Picture 22" descr="HOME-Menu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OME-Menu cop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-492125</wp:posOffset>
            </wp:positionH>
            <wp:positionV relativeFrom="paragraph">
              <wp:posOffset>462280</wp:posOffset>
            </wp:positionV>
            <wp:extent cx="9643745" cy="5868670"/>
            <wp:effectExtent l="0" t="0" r="0" b="0"/>
            <wp:wrapThrough wrapText="bothSides">
              <wp:wrapPolygon>
                <wp:start x="0" y="0"/>
                <wp:lineTo x="0" y="21525"/>
                <wp:lineTo x="21547" y="21525"/>
                <wp:lineTo x="21547" y="0"/>
                <wp:lineTo x="0" y="0"/>
              </wp:wrapPolygon>
            </wp:wrapThrough>
            <wp:docPr id="23" name="Picture 23" descr="Mood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oodboar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437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MoodBoard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1755140</wp:posOffset>
            </wp:positionH>
            <wp:positionV relativeFrom="paragraph">
              <wp:posOffset>-672465</wp:posOffset>
            </wp:positionV>
            <wp:extent cx="5424805" cy="7719695"/>
            <wp:effectExtent l="0" t="0" r="4445" b="14605"/>
            <wp:wrapThrough wrapText="bothSides">
              <wp:wrapPolygon>
                <wp:start x="0" y="0"/>
                <wp:lineTo x="0" y="21534"/>
                <wp:lineTo x="21542" y="21534"/>
                <wp:lineTo x="21542" y="0"/>
                <wp:lineTo x="0" y="0"/>
              </wp:wrapPolygon>
            </wp:wrapThrough>
            <wp:docPr id="24" name="Picture 24" descr="H:\2. Study\#. UI_UX_Project\#4\_2\Output\Web Version@2x.pngWeb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:\2. Study\#. UI_UX_Project\#4\_2\Output\Web Version@2x.pngWeb Version@2x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Web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174625</wp:posOffset>
            </wp:positionV>
            <wp:extent cx="3029585" cy="6397625"/>
            <wp:effectExtent l="0" t="0" r="18415" b="3175"/>
            <wp:wrapThrough wrapText="bothSides">
              <wp:wrapPolygon>
                <wp:start x="0" y="0"/>
                <wp:lineTo x="0" y="21546"/>
                <wp:lineTo x="21460" y="21546"/>
                <wp:lineTo x="21460" y="0"/>
                <wp:lineTo x="0" y="0"/>
              </wp:wrapPolygon>
            </wp:wrapThrough>
            <wp:docPr id="25" name="Picture 25" descr="Mobile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obile Version@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1679575</wp:posOffset>
            </wp:positionH>
            <wp:positionV relativeFrom="paragraph">
              <wp:posOffset>-606425</wp:posOffset>
            </wp:positionV>
            <wp:extent cx="5365750" cy="7634605"/>
            <wp:effectExtent l="0" t="0" r="0" b="0"/>
            <wp:wrapThrough wrapText="bothSides">
              <wp:wrapPolygon>
                <wp:start x="0" y="0"/>
                <wp:lineTo x="0" y="21559"/>
                <wp:lineTo x="21549" y="21559"/>
                <wp:lineTo x="21549" y="0"/>
                <wp:lineTo x="0" y="0"/>
              </wp:wrapPolygon>
            </wp:wrapThrough>
            <wp:docPr id="26" name="Picture 26" descr="Web Version – 8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Web Version – 8@2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Live Chat</w:t>
      </w:r>
      <w:r>
        <w:rPr>
          <w:rFonts w:hint="default" w:cs="Calibri"/>
          <w:sz w:val="52"/>
          <w:szCs w:val="52"/>
          <w:rtl w:val="0"/>
          <w:lang w:val="en-US"/>
        </w:rPr>
        <w:br w:type="page"/>
      </w:r>
      <w:bookmarkStart w:id="16" w:name="_GoBack"/>
      <w:bookmarkEnd w:id="16"/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1965325</wp:posOffset>
            </wp:positionH>
            <wp:positionV relativeFrom="paragraph">
              <wp:posOffset>-559435</wp:posOffset>
            </wp:positionV>
            <wp:extent cx="5332095" cy="7586980"/>
            <wp:effectExtent l="0" t="0" r="0" b="0"/>
            <wp:wrapTight wrapText="bothSides">
              <wp:wrapPolygon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5" name="Picture 5" descr="Web Version – 1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eb Version – 1@2x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Daily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Packages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692785</wp:posOffset>
            </wp:positionV>
            <wp:extent cx="9102090" cy="5116195"/>
            <wp:effectExtent l="0" t="0" r="0" b="0"/>
            <wp:wrapThrough wrapText="bothSides">
              <wp:wrapPolygon>
                <wp:start x="0" y="0"/>
                <wp:lineTo x="0" y="21554"/>
                <wp:lineTo x="21564" y="21554"/>
                <wp:lineTo x="21564" y="0"/>
                <wp:lineTo x="0" y="0"/>
              </wp:wrapPolygon>
            </wp:wrapThrough>
            <wp:docPr id="6" name="Picture 6" descr="Web Version – 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eb Version – 2@2x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10209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744220</wp:posOffset>
            </wp:positionV>
            <wp:extent cx="8904605" cy="5005070"/>
            <wp:effectExtent l="0" t="0" r="0" b="0"/>
            <wp:wrapThrough wrapText="bothSides">
              <wp:wrapPolygon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8" name="Picture 8" descr="Web Version – 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eb Version – 3@2x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90460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Shipping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883285</wp:posOffset>
            </wp:positionV>
            <wp:extent cx="8688070" cy="4883150"/>
            <wp:effectExtent l="0" t="0" r="0" b="0"/>
            <wp:wrapThrough wrapText="bothSides">
              <wp:wrapPolygon>
                <wp:start x="0" y="0"/>
                <wp:lineTo x="0" y="21488"/>
                <wp:lineTo x="21549" y="21488"/>
                <wp:lineTo x="21549" y="0"/>
                <wp:lineTo x="0" y="0"/>
              </wp:wrapPolygon>
            </wp:wrapThrough>
            <wp:docPr id="10" name="Picture 10" descr="Web Version – 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eb Version – 4@2x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8807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Billing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1038860</wp:posOffset>
            </wp:positionV>
            <wp:extent cx="8674100" cy="4875530"/>
            <wp:effectExtent l="0" t="0" r="0" b="0"/>
            <wp:wrapThrough wrapText="bothSides">
              <wp:wrapPolygon>
                <wp:start x="0" y="0"/>
                <wp:lineTo x="0" y="21521"/>
                <wp:lineTo x="21537" y="21521"/>
                <wp:lineTo x="21537" y="0"/>
                <wp:lineTo x="0" y="0"/>
              </wp:wrapPolygon>
            </wp:wrapThrough>
            <wp:docPr id="12" name="Picture 12" descr="Web Version – 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eb Version – 5@2x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6741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Tracking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1680210</wp:posOffset>
            </wp:positionH>
            <wp:positionV relativeFrom="paragraph">
              <wp:posOffset>-285750</wp:posOffset>
            </wp:positionV>
            <wp:extent cx="7030720" cy="6745605"/>
            <wp:effectExtent l="0" t="0" r="17780" b="17145"/>
            <wp:wrapThrough wrapText="bothSides">
              <wp:wrapPolygon>
                <wp:start x="0" y="0"/>
                <wp:lineTo x="0" y="21533"/>
                <wp:lineTo x="21538" y="21533"/>
                <wp:lineTo x="21538" y="0"/>
                <wp:lineTo x="0" y="0"/>
              </wp:wrapPolygon>
            </wp:wrapThrough>
            <wp:docPr id="14" name="Picture 14" descr="Web Version – 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eb Version – 6@2x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  <w:r>
        <w:rPr>
          <w:rFonts w:hint="default" w:cs="Calibri"/>
          <w:sz w:val="52"/>
          <w:szCs w:val="52"/>
          <w:rtl w:val="0"/>
          <w:lang w:val="en-US"/>
        </w:rPr>
        <w:br w:type="textWrapping"/>
      </w: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1644015</wp:posOffset>
            </wp:positionH>
            <wp:positionV relativeFrom="paragraph">
              <wp:posOffset>-326390</wp:posOffset>
            </wp:positionV>
            <wp:extent cx="7047865" cy="6762115"/>
            <wp:effectExtent l="0" t="0" r="635" b="635"/>
            <wp:wrapThrough wrapText="bothSides">
              <wp:wrapPolygon>
                <wp:start x="0" y="0"/>
                <wp:lineTo x="0" y="21541"/>
                <wp:lineTo x="21544" y="21541"/>
                <wp:lineTo x="21544" y="0"/>
                <wp:lineTo x="0" y="0"/>
              </wp:wrapPolygon>
            </wp:wrapThrough>
            <wp:docPr id="16" name="Picture 16" descr="Web Version – 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eb Version – 7@2x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Contact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sectPr>
      <w:type w:val="continuous"/>
      <w:pgSz w:w="15840" w:h="12240"/>
      <w:pgMar w:top="1080" w:right="1080" w:bottom="1080" w:left="1080" w:header="0" w:footer="720" w:gutter="0"/>
      <w:cols w:equalWidth="0" w:num="2">
        <w:col w:w="6627" w:space="425"/>
        <w:col w:w="66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ordWrap w:val="0"/>
      <w:contextualSpacing w:val="0"/>
      <w:jc w:val="right"/>
      <w:rPr>
        <w:rFonts w:hint="default"/>
        <w:lang w:val="en-US"/>
      </w:rPr>
    </w:pPr>
    <w:r>
      <w:rPr>
        <w:rFonts w:hint="default"/>
        <w:rtl w:val="0"/>
        <w:lang w:val="en-US"/>
      </w:rPr>
      <w:t>Thandai Juice Corner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  <w:rPr>
        <w:rFonts w:ascii="Arial" w:hAnsi="Arial" w:eastAsia="Arial" w:cs="Arial"/>
        <w:sz w:val="16"/>
        <w:szCs w:val="16"/>
      </w:rPr>
    </w:pPr>
  </w:p>
  <w:p>
    <w:pPr>
      <w:contextualSpacing w:val="0"/>
      <w:jc w:val="right"/>
      <w:rPr>
        <w:rFonts w:ascii="Arial" w:hAnsi="Arial" w:eastAsia="Arial" w:cs="Arial"/>
        <w:sz w:val="16"/>
        <w:szCs w:val="16"/>
      </w:rPr>
    </w:pPr>
    <w:r>
      <w:rPr>
        <w:rFonts w:hint="default" w:ascii="Arial" w:hAnsi="Arial" w:eastAsia="Arial" w:cs="Arial"/>
        <w:sz w:val="16"/>
        <w:szCs w:val="16"/>
        <w:rtl w:val="0"/>
        <w:lang w:val="en-US"/>
      </w:rPr>
      <w:t>Parvez Hossain Saurav</w:t>
    </w:r>
    <w:r>
      <w:rPr>
        <w:rFonts w:ascii="Arial" w:hAnsi="Arial" w:eastAsia="Arial" w:cs="Arial"/>
        <w:sz w:val="16"/>
        <w:szCs w:val="16"/>
        <w:rtl w:val="0"/>
      </w:rPr>
      <w:t xml:space="preserve">/ </w:t>
    </w:r>
    <w:r>
      <w:rPr>
        <w:rFonts w:ascii="Arial" w:hAnsi="Arial" w:eastAsia="Arial" w:cs="Arial"/>
        <w:sz w:val="16"/>
        <w:szCs w:val="16"/>
      </w:rPr>
      <w:fldChar w:fldCharType="begin"/>
    </w:r>
    <w:r>
      <w:rPr>
        <w:rFonts w:ascii="Arial" w:hAnsi="Arial" w:eastAsia="Arial" w:cs="Arial"/>
        <w:sz w:val="16"/>
        <w:szCs w:val="16"/>
      </w:rPr>
      <w:instrText xml:space="preserve">PAGE</w:instrText>
    </w:r>
    <w:r>
      <w:rPr>
        <w:rFonts w:ascii="Arial" w:hAnsi="Arial" w:eastAsia="Arial" w:cs="Arial"/>
        <w:sz w:val="16"/>
        <w:szCs w:val="16"/>
      </w:rPr>
      <w:fldChar w:fldCharType="separate"/>
    </w:r>
    <w:r>
      <w:rPr>
        <w:rFonts w:ascii="Arial" w:hAnsi="Arial" w:eastAsia="Arial" w:cs="Arial"/>
        <w:sz w:val="16"/>
        <w:szCs w:val="16"/>
      </w:rPr>
      <w:fldChar w:fldCharType="end"/>
    </w:r>
  </w:p>
  <w:p>
    <w:pPr>
      <w:contextualSpacing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EC365736"/>
    <w:multiLevelType w:val="multilevel"/>
    <w:tmpl w:val="EC36573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40A9FF6"/>
    <w:multiLevelType w:val="multilevel"/>
    <w:tmpl w:val="540A9FF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2"/>
  </w:num>
  <w:num w:numId="5">
    <w:abstractNumId w:val="9"/>
  </w:num>
  <w:num w:numId="6">
    <w:abstractNumId w:val="1"/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</w:compat>
  <w:rsids>
    <w:rsidRoot w:val="00000000"/>
    <w:rsid w:val="0A055432"/>
    <w:rsid w:val="0A4B0CCE"/>
    <w:rsid w:val="0CDB7C01"/>
    <w:rsid w:val="0DB37607"/>
    <w:rsid w:val="19A452F2"/>
    <w:rsid w:val="1CBD1FE0"/>
    <w:rsid w:val="2C565A30"/>
    <w:rsid w:val="33B744CD"/>
    <w:rsid w:val="3AD40452"/>
    <w:rsid w:val="46182614"/>
    <w:rsid w:val="46DF16FF"/>
    <w:rsid w:val="49D519D6"/>
    <w:rsid w:val="4A800335"/>
    <w:rsid w:val="655229FB"/>
    <w:rsid w:val="72694168"/>
    <w:rsid w:val="768418C8"/>
    <w:rsid w:val="771B69B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52"/>
      <w:szCs w:val="5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rFonts w:ascii="Calibri" w:hAnsi="Calibri" w:eastAsia="Calibri" w:cs="Calibri"/>
      <w:sz w:val="40"/>
      <w:szCs w:val="40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customXml" Target="../customXml/item1.xml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3DAE3"/>
      </a:dk1>
      <a:lt1>
        <a:sysClr val="window" lastClr="404552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21</Pages>
  <Words>519</Words>
  <Characters>2901</Characters>
  <TotalTime>4</TotalTime>
  <ScaleCrop>false</ScaleCrop>
  <LinksUpToDate>false</LinksUpToDate>
  <CharactersWithSpaces>3300</CharactersWithSpaces>
  <Application>WPS Office_11.2.0.9396_F1E327BC-269C-435d-A152-05C5408002CA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2020-08-11T14:20:00Z</dcterms:created>
  <dc:creator>phsau</dc:creator>
  <cp:lastModifiedBy>google1590663590</cp:lastModifiedBy>
  <dcterms:modified xsi:type="dcterms:W3CDTF">2020-10-27T14:49:50Z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1033-11.2.0.9396</vt:lpwstr>
  </property>
</Properties>
</file>